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AC56" w14:textId="01BFED44" w:rsidR="00D75BBE" w:rsidRPr="00D75BBE" w:rsidRDefault="00FD2E65" w:rsidP="00D75BBE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</w:pPr>
      <w:r w:rsidRPr="00D75BBE"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  <w:t xml:space="preserve">CalFresh Healthy Eating Social Media </w:t>
      </w:r>
      <w:r w:rsidR="00D75BBE"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  <w:t xml:space="preserve">Static </w:t>
      </w:r>
      <w:r w:rsidRPr="00D75BBE"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  <w:t>Post Copy #</w:t>
      </w:r>
      <w:r w:rsidR="00D75BBE"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  <w:t>2</w:t>
      </w:r>
    </w:p>
    <w:p w14:paraId="1143C872" w14:textId="77777777" w:rsidR="00D75BBE" w:rsidRPr="00D75BBE" w:rsidRDefault="00D75BBE" w:rsidP="00D75BBE">
      <w:pPr>
        <w:pStyle w:val="ql-indent-1"/>
        <w:shd w:val="clear" w:color="auto" w:fill="FFFFFF"/>
        <w:spacing w:line="360" w:lineRule="auto"/>
        <w:rPr>
          <w:rFonts w:ascii="Arial" w:hAnsi="Arial" w:cs="Arial"/>
          <w:sz w:val="21"/>
          <w:szCs w:val="21"/>
        </w:rPr>
      </w:pPr>
      <w:r w:rsidRPr="00D75BBE">
        <w:rPr>
          <w:rFonts w:ascii="Arial" w:hAnsi="Arial" w:cs="Arial"/>
          <w:sz w:val="21"/>
          <w:szCs w:val="21"/>
        </w:rPr>
        <w:t xml:space="preserve">Preparing meals at home helps you control both your food budget and what goes into your meals, so let’s get cooking! </w:t>
      </w:r>
      <w:r w:rsidRPr="00D75BBE">
        <w:rPr>
          <w:rFonts w:ascii="Apple Color Emoji" w:hAnsi="Apple Color Emoji" w:cs="Apple Color Emoji"/>
          <w:sz w:val="21"/>
          <w:szCs w:val="21"/>
        </w:rPr>
        <w:t>💵👩🏽🍳</w:t>
      </w:r>
      <w:r w:rsidRPr="00D75BBE">
        <w:rPr>
          <w:rFonts w:ascii="Arial" w:hAnsi="Arial" w:cs="Arial"/>
          <w:sz w:val="21"/>
          <w:szCs w:val="21"/>
        </w:rPr>
        <w:t> </w:t>
      </w:r>
    </w:p>
    <w:p w14:paraId="70FD0E7F" w14:textId="3896EE61" w:rsidR="00D75BBE" w:rsidRPr="00D75BBE" w:rsidRDefault="00D75BBE" w:rsidP="00D75BBE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</w:pPr>
      <w:r w:rsidRPr="00D75BBE">
        <w:rPr>
          <w:rFonts w:ascii="Arial" w:hAnsi="Arial" w:cs="Arial"/>
          <w:sz w:val="21"/>
          <w:szCs w:val="21"/>
        </w:rPr>
        <w:t>When you adopt healthy habits, you inspire your loved ones to take part in the journey. Visit UncoverHealthyHabits.com to join others like you in creating healthier families and communities. #CalFreshHealthyLiving and #UncoverHealthyHabits </w:t>
      </w:r>
    </w:p>
    <w:p w14:paraId="06C85853" w14:textId="37220251" w:rsidR="00997A28" w:rsidRPr="00D75BBE" w:rsidRDefault="00997A28" w:rsidP="00997A28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1"/>
          <w:szCs w:val="21"/>
          <w14:ligatures w14:val="standardContextual"/>
        </w:rPr>
      </w:pPr>
    </w:p>
    <w:sectPr w:rsidR="00997A28" w:rsidRPr="00D75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39852" w14:textId="77777777" w:rsidR="00606474" w:rsidRDefault="00606474" w:rsidP="00FD2E65">
      <w:pPr>
        <w:spacing w:after="0" w:line="240" w:lineRule="auto"/>
      </w:pPr>
      <w:r>
        <w:separator/>
      </w:r>
    </w:p>
  </w:endnote>
  <w:endnote w:type="continuationSeparator" w:id="0">
    <w:p w14:paraId="2C9D7755" w14:textId="77777777" w:rsidR="00606474" w:rsidRDefault="00606474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609DB" w14:textId="77777777" w:rsidR="00606474" w:rsidRDefault="00606474" w:rsidP="00FD2E65">
      <w:pPr>
        <w:spacing w:after="0" w:line="240" w:lineRule="auto"/>
      </w:pPr>
      <w:r>
        <w:separator/>
      </w:r>
    </w:p>
  </w:footnote>
  <w:footnote w:type="continuationSeparator" w:id="0">
    <w:p w14:paraId="5F722692" w14:textId="77777777" w:rsidR="00606474" w:rsidRDefault="00606474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032D36"/>
    <w:multiLevelType w:val="multilevel"/>
    <w:tmpl w:val="4A6E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220263"/>
    <w:multiLevelType w:val="multilevel"/>
    <w:tmpl w:val="776A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  <w:num w:numId="2" w16cid:durableId="1771271017">
    <w:abstractNumId w:val="1"/>
  </w:num>
  <w:num w:numId="3" w16cid:durableId="511338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423AD4"/>
    <w:rsid w:val="00606474"/>
    <w:rsid w:val="006377E4"/>
    <w:rsid w:val="006E6C9A"/>
    <w:rsid w:val="00997A28"/>
    <w:rsid w:val="00A92988"/>
    <w:rsid w:val="00D75BBE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2025-05-13T20:51:00Z</dcterms:created>
  <dcterms:modified xsi:type="dcterms:W3CDTF">2025-05-13T20:51:00Z</dcterms:modified>
</cp:coreProperties>
</file>